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SQL Music Store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provides a comprehensive analysis of a digital music store's sales data using SQL. The goal is to help the store understand its business growth by answering key business questions and exploring customer behavior, sales trends, and genre preferences.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Database and Tools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Management System:</w:t>
      </w:r>
      <w:r w:rsidDel="00000000" w:rsidR="00000000" w:rsidRPr="00000000">
        <w:rPr>
          <w:rFonts w:ascii="Google Sans Text" w:cs="Google Sans Text" w:eastAsia="Google Sans Text" w:hAnsi="Google Sans Text"/>
          <w:i w:val="0"/>
          <w:color w:val="1b1c1d"/>
          <w:sz w:val="24"/>
          <w:szCs w:val="24"/>
          <w:rtl w:val="0"/>
        </w:rPr>
        <w:t xml:space="preserve"> PostgreSQL</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w:t>
      </w:r>
      <w:r w:rsidDel="00000000" w:rsidR="00000000" w:rsidRPr="00000000">
        <w:rPr>
          <w:rFonts w:ascii="Google Sans Text" w:cs="Google Sans Text" w:eastAsia="Google Sans Text" w:hAnsi="Google Sans Text"/>
          <w:i w:val="0"/>
          <w:color w:val="1b1c1d"/>
          <w:sz w:val="24"/>
          <w:szCs w:val="24"/>
          <w:rtl w:val="0"/>
        </w:rPr>
        <w:t xml:space="preserve"> PgAdmin4</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Project Structure</w:t>
      </w:r>
    </w:p>
    <w:p w:rsidR="00000000" w:rsidDel="00000000" w:rsidP="00000000" w:rsidRDefault="00000000" w:rsidRPr="00000000" w14:paraId="0000000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Music_Store_Query.sql: Contains all the SQL queries used to perform the analysis and answer the business questions.</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Music_Store_database.sql: The database schema and data population script. Use this to set up the database on your local machine.</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MusicDatabaseSchema.png: A visual representation of the database tables and their relationships.</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Getting Started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get this project up and running on your local machine, follow these steps:</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Clone the repository: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clone https://github.com/Bhavz9/Music_Store_Analysis.git</w:t>
        <w:br w:type="textWrapping"/>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up the database:</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PgAdmin4 or your preferred SQL tool.</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 new database.</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Run the Music_Store_database.sql script to create the necessary tables and insert the data.</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the analysis:</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the Music_Store_Query.sql file.</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Execute the queries to see the results and insights.</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Key Findings &amp; Business Questions Answered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addresses a range of business questions, including:</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Who are the top 10 customers by total spending?</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Which artist has earned the most money from the music store?</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Which city has the highest number of invoices?</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Which country has the most customers?</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What is the most popular music genre in each country?</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Contributing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Suggestions for improvements or additional questions are welcome! Please feel free to fork the repository and submit a pull request.</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License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is licensed under the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MIT License</w:t>
        </w:r>
      </w:hyperlink>
      <w:r w:rsidDel="00000000" w:rsidR="00000000" w:rsidRPr="00000000">
        <w:rPr>
          <w:rFonts w:ascii="Google Sans Text" w:cs="Google Sans Text" w:eastAsia="Google Sans Text" w:hAnsi="Google Sans Text"/>
          <w:i w:val="0"/>
          <w:color w:val="1b1c1d"/>
          <w:sz w:val="24"/>
          <w:szCs w:val="24"/>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google.com/search?q=LICEN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